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BBDE212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5F2B4C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29AD65D" w14:textId="77777777" w:rsidR="00164B01" w:rsidRDefault="003D4539" w:rsidP="00164B0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64B01" w:rsidRPr="00164B0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PZ.294.1278.2026</w:t>
      </w:r>
    </w:p>
    <w:p w14:paraId="760BDC16" w14:textId="29250E69" w:rsidR="00FB0E2E" w:rsidRDefault="003D4539" w:rsidP="00164B0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75DF3" w:rsidRPr="00875DF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0221/IZ04GM/00208/00193/26/P</w:t>
      </w:r>
    </w:p>
    <w:p w14:paraId="40073EF0" w14:textId="77777777" w:rsidR="00FB0E2E" w:rsidRPr="004771C3" w:rsidRDefault="00FB0E2E" w:rsidP="005F2B4C">
      <w:pPr>
        <w:spacing w:before="24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4CC1A941" w:rsidR="00686BE4" w:rsidRPr="00686BE4" w:rsidRDefault="005F2B4C" w:rsidP="00686BE4">
      <w:pPr>
        <w:spacing w:after="9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  <w:r>
        <w:rPr>
          <w:rFonts w:ascii="Arial" w:hAnsi="Arial" w:cs="Arial"/>
          <w:b/>
          <w:sz w:val="22"/>
          <w:szCs w:val="22"/>
        </w:rPr>
        <w:br/>
        <w:t>ul. Okopowa 5</w:t>
      </w:r>
      <w:r>
        <w:rPr>
          <w:rFonts w:ascii="Arial" w:hAnsi="Arial" w:cs="Arial"/>
          <w:b/>
          <w:sz w:val="22"/>
          <w:szCs w:val="22"/>
        </w:rPr>
        <w:br/>
        <w:t>20-022 Lublin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D3C5AD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164B01" w:rsidRPr="00164B01">
        <w:rPr>
          <w:rFonts w:ascii="Arial" w:hAnsi="Arial" w:cs="Arial"/>
          <w:b/>
          <w:bCs/>
          <w:sz w:val="22"/>
          <w:szCs w:val="22"/>
        </w:rPr>
        <w:t>Dostawa odzieży roboczej i ochronnej letniej na 2026 rok dla ISE 1-4 IZ Lublin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138CF8F4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5F2B4C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47F92AA" w:rsidR="006079A8" w:rsidRPr="00D21C74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5F2B4C">
        <w:rPr>
          <w:rFonts w:ascii="Arial" w:hAnsi="Arial" w:cs="Arial"/>
          <w:sz w:val="22"/>
          <w:szCs w:val="22"/>
        </w:rPr>
        <w:t xml:space="preserve">zastrzeżeń </w:t>
      </w:r>
      <w:r w:rsidR="005B0FFD" w:rsidRPr="005F2B4C">
        <w:rPr>
          <w:rFonts w:ascii="Arial" w:hAnsi="Arial" w:cs="Arial"/>
          <w:sz w:val="22"/>
          <w:szCs w:val="22"/>
        </w:rPr>
        <w:t>Ogólne Warunki Umowy</w:t>
      </w:r>
      <w:r w:rsidRPr="005F2B4C">
        <w:rPr>
          <w:rFonts w:ascii="Arial" w:hAnsi="Arial" w:cs="Arial"/>
          <w:sz w:val="22"/>
          <w:szCs w:val="22"/>
        </w:rPr>
        <w:t>, stanowiący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5F2B4C">
        <w:rPr>
          <w:rFonts w:ascii="Arial" w:hAnsi="Arial" w:cs="Arial"/>
          <w:sz w:val="22"/>
          <w:szCs w:val="22"/>
        </w:rPr>
        <w:t>2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6332DC50" w14:textId="5CDB5F01" w:rsidR="00D21C74" w:rsidRPr="00424206" w:rsidRDefault="00D21C74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D21C74">
        <w:rPr>
          <w:rFonts w:ascii="Arial" w:hAnsi="Arial" w:cs="Arial"/>
          <w:bCs/>
          <w:sz w:val="22"/>
          <w:szCs w:val="22"/>
        </w:rPr>
        <w:t>Nie zachodzą</w:t>
      </w:r>
      <w:r w:rsidRPr="0028346C">
        <w:rPr>
          <w:rFonts w:ascii="Arial" w:hAnsi="Arial" w:cs="Arial"/>
          <w:sz w:val="22"/>
          <w:szCs w:val="22"/>
        </w:rPr>
        <w:t xml:space="preserve">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1 pkt 1, 2 Informacji o postępowaniu.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</w:t>
      </w:r>
      <w:r w:rsidRPr="005F2B4C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dokumentem (lub może wynikać z dokumentów rejestrowych itp.) i wtedy nie ma konieczności wypełniania punktu </w:t>
      </w:r>
      <w:r w:rsidR="005B0FFD" w:rsidRPr="005F2B4C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5F2B4C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B7CEC" w14:textId="77777777" w:rsidR="00502670" w:rsidRDefault="00502670" w:rsidP="00DA091E">
      <w:r>
        <w:separator/>
      </w:r>
    </w:p>
  </w:endnote>
  <w:endnote w:type="continuationSeparator" w:id="0">
    <w:p w14:paraId="72270CAC" w14:textId="77777777" w:rsidR="00502670" w:rsidRDefault="0050267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DF134" w14:textId="77777777" w:rsidR="00502670" w:rsidRDefault="00502670" w:rsidP="00DA091E">
      <w:r>
        <w:separator/>
      </w:r>
    </w:p>
  </w:footnote>
  <w:footnote w:type="continuationSeparator" w:id="0">
    <w:p w14:paraId="42218591" w14:textId="77777777" w:rsidR="00502670" w:rsidRDefault="00502670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67BD3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64B01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E4965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97D77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866BD"/>
    <w:rsid w:val="0049773B"/>
    <w:rsid w:val="004D67A2"/>
    <w:rsid w:val="004E7147"/>
    <w:rsid w:val="004F34C8"/>
    <w:rsid w:val="004F7A42"/>
    <w:rsid w:val="00502670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2B4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C0D00"/>
    <w:rsid w:val="006D0C81"/>
    <w:rsid w:val="006D4765"/>
    <w:rsid w:val="006D5A4C"/>
    <w:rsid w:val="006E13BE"/>
    <w:rsid w:val="006F1FD4"/>
    <w:rsid w:val="00707AA8"/>
    <w:rsid w:val="0071121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06B7A"/>
    <w:rsid w:val="00814AF7"/>
    <w:rsid w:val="00820FB7"/>
    <w:rsid w:val="00830CC6"/>
    <w:rsid w:val="00843BED"/>
    <w:rsid w:val="00863889"/>
    <w:rsid w:val="008706E6"/>
    <w:rsid w:val="00875A7E"/>
    <w:rsid w:val="00875DF3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2699F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D68C1"/>
    <w:rsid w:val="009E0A85"/>
    <w:rsid w:val="009E27C7"/>
    <w:rsid w:val="00A02D8B"/>
    <w:rsid w:val="00A244FD"/>
    <w:rsid w:val="00A26E78"/>
    <w:rsid w:val="00A279B9"/>
    <w:rsid w:val="00A56BB8"/>
    <w:rsid w:val="00A63384"/>
    <w:rsid w:val="00A91CD7"/>
    <w:rsid w:val="00A9354D"/>
    <w:rsid w:val="00AA3E64"/>
    <w:rsid w:val="00AC45D7"/>
    <w:rsid w:val="00AC6C1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1C74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D7074"/>
    <w:rsid w:val="00EE2D4D"/>
    <w:rsid w:val="00EF2AB3"/>
    <w:rsid w:val="00EF48DD"/>
    <w:rsid w:val="00F0482B"/>
    <w:rsid w:val="00F05A3B"/>
    <w:rsid w:val="00F07AEF"/>
    <w:rsid w:val="00F275C0"/>
    <w:rsid w:val="00F37E84"/>
    <w:rsid w:val="00F44C52"/>
    <w:rsid w:val="00F45DA3"/>
    <w:rsid w:val="00F62CF8"/>
    <w:rsid w:val="00F639F4"/>
    <w:rsid w:val="00F6614B"/>
    <w:rsid w:val="00F81059"/>
    <w:rsid w:val="00F86986"/>
    <w:rsid w:val="00F97ADB"/>
    <w:rsid w:val="00FA166D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2699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92699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501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Hałas Nikola</cp:lastModifiedBy>
  <cp:revision>8</cp:revision>
  <cp:lastPrinted>2020-12-31T10:36:00Z</cp:lastPrinted>
  <dcterms:created xsi:type="dcterms:W3CDTF">2025-09-05T09:45:00Z</dcterms:created>
  <dcterms:modified xsi:type="dcterms:W3CDTF">2026-01-22T06:31:00Z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